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95A89" w14:textId="524FA243" w:rsidR="004E70A6" w:rsidRDefault="004E70A6" w:rsidP="004E70A6">
      <w:pPr>
        <w:rPr>
          <w:rFonts w:ascii="Arial" w:hAnsi="Arial" w:cs="Arial"/>
          <w:sz w:val="32"/>
          <w:u w:val="single"/>
        </w:rPr>
      </w:pPr>
      <w:r w:rsidRPr="00063C5C">
        <w:rPr>
          <w:rFonts w:ascii="Arial" w:hAnsi="Arial" w:cs="Arial"/>
          <w:sz w:val="32"/>
          <w:u w:val="single"/>
        </w:rPr>
        <w:t xml:space="preserve">Application </w:t>
      </w:r>
      <w:r w:rsidR="00265AD6">
        <w:rPr>
          <w:rFonts w:ascii="Arial" w:hAnsi="Arial" w:cs="Arial"/>
          <w:sz w:val="32"/>
          <w:u w:val="single"/>
        </w:rPr>
        <w:t xml:space="preserve">Process </w:t>
      </w:r>
      <w:r w:rsidRPr="00063C5C">
        <w:rPr>
          <w:rFonts w:ascii="Arial" w:hAnsi="Arial" w:cs="Arial"/>
          <w:sz w:val="32"/>
          <w:u w:val="single"/>
        </w:rPr>
        <w:t>for Entrepreneur-in-Residence</w:t>
      </w:r>
      <w:r w:rsidR="007108C8">
        <w:rPr>
          <w:rFonts w:ascii="Arial" w:hAnsi="Arial" w:cs="Arial"/>
          <w:sz w:val="32"/>
          <w:u w:val="single"/>
        </w:rPr>
        <w:t xml:space="preserve"> Program at TBI IISER Mohali</w:t>
      </w:r>
      <w:r w:rsidRPr="00063C5C">
        <w:rPr>
          <w:rFonts w:ascii="Arial" w:hAnsi="Arial" w:cs="Arial"/>
          <w:sz w:val="32"/>
          <w:u w:val="single"/>
        </w:rPr>
        <w:t xml:space="preserve"> </w:t>
      </w:r>
    </w:p>
    <w:p w14:paraId="4784E405" w14:textId="3AF8531E" w:rsidR="0081440B" w:rsidRPr="0081440B" w:rsidRDefault="0081440B" w:rsidP="004E70A6">
      <w:pPr>
        <w:rPr>
          <w:rFonts w:ascii="Arial" w:hAnsi="Arial" w:cs="Arial"/>
          <w:b/>
          <w:color w:val="000000"/>
          <w:sz w:val="23"/>
          <w:szCs w:val="23"/>
        </w:rPr>
      </w:pPr>
      <w:r>
        <w:rPr>
          <w:rFonts w:ascii="Arial" w:hAnsi="Arial" w:cs="Arial"/>
          <w:b/>
          <w:color w:val="000000"/>
          <w:sz w:val="23"/>
          <w:szCs w:val="23"/>
        </w:rPr>
        <w:t xml:space="preserve">Step 0. </w:t>
      </w:r>
      <w:r w:rsidRPr="00717498">
        <w:rPr>
          <w:rFonts w:ascii="Arial" w:hAnsi="Arial" w:cs="Arial"/>
          <w:b/>
          <w:color w:val="000000"/>
          <w:sz w:val="23"/>
          <w:szCs w:val="23"/>
        </w:rPr>
        <w:t xml:space="preserve">Set up an appointment </w:t>
      </w:r>
      <w:r w:rsidR="00717498">
        <w:rPr>
          <w:rFonts w:ascii="Arial" w:hAnsi="Arial" w:cs="Arial"/>
          <w:b/>
          <w:color w:val="000000"/>
          <w:sz w:val="23"/>
          <w:szCs w:val="23"/>
        </w:rPr>
        <w:t>via</w:t>
      </w:r>
      <w:r w:rsidR="009C14A2" w:rsidRPr="00717498">
        <w:rPr>
          <w:rFonts w:ascii="Arial" w:hAnsi="Arial" w:cs="Arial"/>
          <w:b/>
          <w:color w:val="000000"/>
          <w:sz w:val="23"/>
          <w:szCs w:val="23"/>
        </w:rPr>
        <w:t xml:space="preserve"> an email</w:t>
      </w:r>
      <w:r w:rsidR="009C14A2" w:rsidRPr="00717498">
        <w:rPr>
          <w:rFonts w:ascii="Arial" w:hAnsi="Arial" w:cs="Arial"/>
          <w:color w:val="000000"/>
          <w:sz w:val="23"/>
          <w:szCs w:val="23"/>
        </w:rPr>
        <w:t xml:space="preserve"> </w:t>
      </w:r>
      <w:r w:rsidR="00093E02" w:rsidRPr="00717498">
        <w:rPr>
          <w:rFonts w:ascii="Arial" w:hAnsi="Arial" w:cs="Arial"/>
          <w:color w:val="000000"/>
          <w:sz w:val="23"/>
          <w:szCs w:val="23"/>
        </w:rPr>
        <w:t>(</w:t>
      </w:r>
      <w:r w:rsidR="00093E02">
        <w:rPr>
          <w:rFonts w:ascii="Arial" w:hAnsi="Arial" w:cs="Arial"/>
          <w:color w:val="000000"/>
          <w:sz w:val="23"/>
          <w:szCs w:val="23"/>
        </w:rPr>
        <w:t>for</w:t>
      </w:r>
      <w:r w:rsidR="00E14198">
        <w:rPr>
          <w:rFonts w:ascii="Arial" w:hAnsi="Arial" w:cs="Arial"/>
          <w:color w:val="000000"/>
          <w:sz w:val="23"/>
          <w:szCs w:val="23"/>
        </w:rPr>
        <w:t xml:space="preserve"> </w:t>
      </w:r>
      <w:r w:rsidR="009C14A2" w:rsidRPr="00717498">
        <w:rPr>
          <w:rFonts w:ascii="Arial" w:hAnsi="Arial" w:cs="Arial"/>
          <w:color w:val="000000"/>
          <w:sz w:val="23"/>
          <w:szCs w:val="23"/>
        </w:rPr>
        <w:t xml:space="preserve">a personal meeting or Skype Call etc.) </w:t>
      </w:r>
      <w:r w:rsidRPr="00717498">
        <w:rPr>
          <w:rFonts w:ascii="Arial" w:hAnsi="Arial" w:cs="Arial"/>
          <w:color w:val="000000"/>
          <w:sz w:val="23"/>
          <w:szCs w:val="23"/>
        </w:rPr>
        <w:t>to understand the program and what it offers including facilities, space, mentoring, eligibility, costs etc.</w:t>
      </w:r>
      <w:r w:rsidR="009C14A2">
        <w:rPr>
          <w:rFonts w:ascii="Arial" w:hAnsi="Arial" w:cs="Arial"/>
          <w:b/>
          <w:color w:val="000000"/>
          <w:sz w:val="23"/>
          <w:szCs w:val="23"/>
        </w:rPr>
        <w:t xml:space="preserve"> </w:t>
      </w:r>
    </w:p>
    <w:p w14:paraId="0BB9DCD0" w14:textId="632F45EE" w:rsidR="00265AD6" w:rsidRDefault="00265AD6" w:rsidP="004E70A6">
      <w:pPr>
        <w:rPr>
          <w:rFonts w:ascii="Arial" w:hAnsi="Arial" w:cs="Arial"/>
          <w:b/>
          <w:color w:val="000000"/>
          <w:sz w:val="23"/>
          <w:szCs w:val="23"/>
        </w:rPr>
      </w:pPr>
      <w:r>
        <w:rPr>
          <w:rFonts w:ascii="Arial" w:hAnsi="Arial" w:cs="Arial"/>
          <w:b/>
          <w:color w:val="000000"/>
          <w:sz w:val="23"/>
          <w:szCs w:val="23"/>
        </w:rPr>
        <w:t>Step 1. Provide the following details</w:t>
      </w:r>
      <w:r w:rsidR="00ED09D0">
        <w:rPr>
          <w:rFonts w:ascii="Arial" w:hAnsi="Arial" w:cs="Arial"/>
          <w:b/>
          <w:color w:val="000000"/>
          <w:sz w:val="23"/>
          <w:szCs w:val="23"/>
        </w:rPr>
        <w:t xml:space="preserve"> about the applicant </w:t>
      </w:r>
      <w:r w:rsidR="00EB3BB0">
        <w:rPr>
          <w:rFonts w:ascii="Arial" w:hAnsi="Arial" w:cs="Arial"/>
          <w:b/>
          <w:color w:val="000000"/>
          <w:sz w:val="23"/>
          <w:szCs w:val="23"/>
        </w:rPr>
        <w:t>/</w:t>
      </w:r>
      <w:r w:rsidR="00ED09D0">
        <w:rPr>
          <w:rFonts w:ascii="Arial" w:hAnsi="Arial" w:cs="Arial"/>
          <w:b/>
          <w:color w:val="000000"/>
          <w:sz w:val="23"/>
          <w:szCs w:val="23"/>
        </w:rPr>
        <w:t xml:space="preserve"> the </w:t>
      </w:r>
      <w:bookmarkStart w:id="0" w:name="_GoBack"/>
      <w:bookmarkEnd w:id="0"/>
      <w:r w:rsidR="00EB3BB0">
        <w:rPr>
          <w:rFonts w:ascii="Arial" w:hAnsi="Arial" w:cs="Arial"/>
          <w:b/>
          <w:color w:val="000000"/>
          <w:sz w:val="23"/>
          <w:szCs w:val="23"/>
        </w:rPr>
        <w:t>Company:</w:t>
      </w:r>
    </w:p>
    <w:p w14:paraId="1ADDE9F0" w14:textId="59DA036A" w:rsidR="00265AD6" w:rsidRPr="00265AD6" w:rsidRDefault="00265AD6" w:rsidP="00265AD6">
      <w:pPr>
        <w:pStyle w:val="ListParagraph"/>
        <w:numPr>
          <w:ilvl w:val="0"/>
          <w:numId w:val="2"/>
        </w:numPr>
        <w:rPr>
          <w:rFonts w:ascii="Arial" w:hAnsi="Arial" w:cs="Arial"/>
          <w:color w:val="000000"/>
          <w:sz w:val="23"/>
          <w:szCs w:val="23"/>
        </w:rPr>
      </w:pPr>
      <w:r w:rsidRPr="00265AD6">
        <w:rPr>
          <w:rFonts w:ascii="Arial" w:hAnsi="Arial" w:cs="Arial"/>
          <w:color w:val="000000"/>
          <w:sz w:val="23"/>
          <w:szCs w:val="23"/>
        </w:rPr>
        <w:t xml:space="preserve">Name &amp; Contact Details of Applicant (address, emailed, mobile) </w:t>
      </w:r>
    </w:p>
    <w:p w14:paraId="196E3A48" w14:textId="2D67F52F" w:rsidR="00265AD6" w:rsidRPr="00265AD6" w:rsidRDefault="00265AD6" w:rsidP="00265AD6">
      <w:pPr>
        <w:pStyle w:val="ListParagraph"/>
        <w:numPr>
          <w:ilvl w:val="0"/>
          <w:numId w:val="2"/>
        </w:numPr>
        <w:rPr>
          <w:rFonts w:ascii="Arial" w:hAnsi="Arial" w:cs="Arial"/>
          <w:color w:val="000000"/>
          <w:sz w:val="23"/>
          <w:szCs w:val="23"/>
        </w:rPr>
      </w:pPr>
      <w:r w:rsidRPr="00265AD6">
        <w:rPr>
          <w:rFonts w:ascii="Arial" w:hAnsi="Arial" w:cs="Arial"/>
          <w:color w:val="000000"/>
          <w:sz w:val="23"/>
          <w:szCs w:val="23"/>
        </w:rPr>
        <w:t>Aadhar card</w:t>
      </w:r>
    </w:p>
    <w:p w14:paraId="0835CC5E" w14:textId="57B929D1" w:rsidR="00265AD6" w:rsidRPr="00265AD6" w:rsidRDefault="00265AD6" w:rsidP="00265AD6">
      <w:pPr>
        <w:pStyle w:val="ListParagraph"/>
        <w:numPr>
          <w:ilvl w:val="0"/>
          <w:numId w:val="2"/>
        </w:numPr>
        <w:rPr>
          <w:rFonts w:ascii="Arial" w:hAnsi="Arial" w:cs="Arial"/>
          <w:color w:val="000000"/>
          <w:sz w:val="23"/>
          <w:szCs w:val="23"/>
        </w:rPr>
      </w:pPr>
      <w:r w:rsidRPr="00265AD6">
        <w:rPr>
          <w:rFonts w:ascii="Arial" w:hAnsi="Arial" w:cs="Arial"/>
          <w:color w:val="000000"/>
          <w:sz w:val="23"/>
          <w:szCs w:val="23"/>
        </w:rPr>
        <w:t>Pan Card</w:t>
      </w:r>
    </w:p>
    <w:p w14:paraId="4FF5C772" w14:textId="21ADD2F4" w:rsidR="00265AD6" w:rsidRPr="00265AD6" w:rsidRDefault="00265AD6" w:rsidP="00265AD6">
      <w:pPr>
        <w:pStyle w:val="ListParagraph"/>
        <w:numPr>
          <w:ilvl w:val="0"/>
          <w:numId w:val="2"/>
        </w:numPr>
        <w:rPr>
          <w:rFonts w:ascii="Arial" w:hAnsi="Arial" w:cs="Arial"/>
          <w:color w:val="000000"/>
          <w:sz w:val="23"/>
          <w:szCs w:val="23"/>
        </w:rPr>
      </w:pPr>
      <w:r w:rsidRPr="00265AD6">
        <w:rPr>
          <w:rFonts w:ascii="Arial" w:hAnsi="Arial" w:cs="Arial"/>
          <w:color w:val="000000"/>
          <w:sz w:val="23"/>
          <w:szCs w:val="23"/>
        </w:rPr>
        <w:t xml:space="preserve">Name and Incorporation Details of Company </w:t>
      </w:r>
      <w:r w:rsidR="00E14198">
        <w:rPr>
          <w:rFonts w:ascii="Arial" w:hAnsi="Arial" w:cs="Arial"/>
          <w:color w:val="000000"/>
          <w:sz w:val="23"/>
          <w:szCs w:val="23"/>
        </w:rPr>
        <w:t xml:space="preserve">if available </w:t>
      </w:r>
      <w:r w:rsidRPr="00265AD6">
        <w:rPr>
          <w:rFonts w:ascii="Arial" w:hAnsi="Arial" w:cs="Arial"/>
          <w:color w:val="000000"/>
          <w:sz w:val="23"/>
          <w:szCs w:val="23"/>
        </w:rPr>
        <w:t>(incubated or to be incubated) with required documentation</w:t>
      </w:r>
      <w:r>
        <w:rPr>
          <w:rFonts w:ascii="Arial" w:hAnsi="Arial" w:cs="Arial"/>
          <w:color w:val="000000"/>
          <w:sz w:val="23"/>
          <w:szCs w:val="23"/>
        </w:rPr>
        <w:t>.</w:t>
      </w:r>
    </w:p>
    <w:p w14:paraId="4CC87F90" w14:textId="40959AEE" w:rsidR="00265AD6" w:rsidRDefault="00265AD6" w:rsidP="004E70A6">
      <w:pPr>
        <w:rPr>
          <w:rFonts w:ascii="Arial" w:hAnsi="Arial" w:cs="Arial"/>
          <w:b/>
          <w:color w:val="000000"/>
          <w:sz w:val="23"/>
          <w:szCs w:val="23"/>
        </w:rPr>
      </w:pPr>
      <w:r>
        <w:rPr>
          <w:rFonts w:ascii="Arial" w:hAnsi="Arial" w:cs="Arial"/>
          <w:b/>
          <w:color w:val="000000"/>
          <w:sz w:val="23"/>
          <w:szCs w:val="23"/>
        </w:rPr>
        <w:t>Step</w:t>
      </w:r>
      <w:r w:rsidR="0081440B">
        <w:rPr>
          <w:rFonts w:ascii="Arial" w:hAnsi="Arial" w:cs="Arial"/>
          <w:b/>
          <w:color w:val="000000"/>
          <w:sz w:val="23"/>
          <w:szCs w:val="23"/>
        </w:rPr>
        <w:t xml:space="preserve"> </w:t>
      </w:r>
      <w:r>
        <w:rPr>
          <w:rFonts w:ascii="Arial" w:hAnsi="Arial" w:cs="Arial"/>
          <w:b/>
          <w:color w:val="000000"/>
          <w:sz w:val="23"/>
          <w:szCs w:val="23"/>
        </w:rPr>
        <w:t xml:space="preserve">2. Provide the following information about the </w:t>
      </w:r>
      <w:r w:rsidR="00E14198">
        <w:rPr>
          <w:rFonts w:ascii="Arial" w:hAnsi="Arial" w:cs="Arial"/>
          <w:b/>
          <w:color w:val="000000"/>
          <w:sz w:val="23"/>
          <w:szCs w:val="23"/>
        </w:rPr>
        <w:t>S</w:t>
      </w:r>
      <w:r>
        <w:rPr>
          <w:rFonts w:ascii="Arial" w:hAnsi="Arial" w:cs="Arial"/>
          <w:b/>
          <w:color w:val="000000"/>
          <w:sz w:val="23"/>
          <w:szCs w:val="23"/>
        </w:rPr>
        <w:t>tart – Up or New Venture</w:t>
      </w:r>
    </w:p>
    <w:p w14:paraId="7DC20B0B" w14:textId="77777777" w:rsidR="004E70A6" w:rsidRPr="00063C5C" w:rsidRDefault="004E70A6" w:rsidP="004E70A6">
      <w:pPr>
        <w:pStyle w:val="ListParagraph"/>
        <w:numPr>
          <w:ilvl w:val="0"/>
          <w:numId w:val="1"/>
        </w:numPr>
        <w:rPr>
          <w:rFonts w:ascii="Arial" w:hAnsi="Arial" w:cs="Arial"/>
          <w:color w:val="000000"/>
          <w:sz w:val="23"/>
          <w:szCs w:val="23"/>
        </w:rPr>
      </w:pPr>
      <w:r>
        <w:rPr>
          <w:rFonts w:ascii="Arial" w:hAnsi="Arial" w:cs="Arial"/>
          <w:b/>
          <w:color w:val="000000"/>
          <w:sz w:val="23"/>
          <w:szCs w:val="23"/>
        </w:rPr>
        <w:t xml:space="preserve">Vision / </w:t>
      </w:r>
      <w:r w:rsidRPr="00EA71E4">
        <w:rPr>
          <w:rFonts w:ascii="Arial" w:hAnsi="Arial" w:cs="Arial"/>
          <w:b/>
          <w:color w:val="000000"/>
          <w:sz w:val="23"/>
          <w:szCs w:val="23"/>
        </w:rPr>
        <w:t>Mission Statement</w:t>
      </w:r>
      <w:r w:rsidRPr="00063C5C">
        <w:rPr>
          <w:rFonts w:ascii="Arial" w:hAnsi="Arial" w:cs="Arial"/>
          <w:color w:val="000000"/>
          <w:sz w:val="23"/>
          <w:szCs w:val="23"/>
        </w:rPr>
        <w:t xml:space="preserve"> (Max 500 words): A description of the problem being addressed and the intended solution, with details of intended beneficiaries and other stakeholders. This statement should bring out the impact the solution can have.</w:t>
      </w:r>
    </w:p>
    <w:p w14:paraId="182EA7F9" w14:textId="77777777" w:rsidR="004E70A6" w:rsidRPr="00063C5C" w:rsidRDefault="004E70A6" w:rsidP="004E70A6">
      <w:pPr>
        <w:pStyle w:val="ListParagraph"/>
        <w:numPr>
          <w:ilvl w:val="0"/>
          <w:numId w:val="1"/>
        </w:numPr>
        <w:rPr>
          <w:rFonts w:ascii="Arial" w:hAnsi="Arial" w:cs="Arial"/>
          <w:color w:val="000000"/>
          <w:sz w:val="23"/>
          <w:szCs w:val="23"/>
        </w:rPr>
      </w:pPr>
      <w:r w:rsidRPr="00EA71E4">
        <w:rPr>
          <w:rFonts w:ascii="Arial" w:hAnsi="Arial" w:cs="Arial"/>
          <w:b/>
          <w:color w:val="000000"/>
          <w:sz w:val="23"/>
          <w:szCs w:val="23"/>
        </w:rPr>
        <w:t>Technology Brief</w:t>
      </w:r>
      <w:r w:rsidRPr="00063C5C">
        <w:rPr>
          <w:rFonts w:ascii="Arial" w:hAnsi="Arial" w:cs="Arial"/>
          <w:color w:val="000000"/>
          <w:sz w:val="23"/>
          <w:szCs w:val="23"/>
        </w:rPr>
        <w:t xml:space="preserve"> (Max 500 words) - A description of the technology that is developed or being developed,</w:t>
      </w:r>
      <w:r>
        <w:rPr>
          <w:rFonts w:ascii="Arial" w:hAnsi="Arial" w:cs="Arial"/>
          <w:color w:val="000000"/>
          <w:sz w:val="23"/>
          <w:szCs w:val="23"/>
        </w:rPr>
        <w:t xml:space="preserve"> stage of development of the technology, p</w:t>
      </w:r>
      <w:r w:rsidRPr="00063C5C">
        <w:rPr>
          <w:rFonts w:ascii="Arial" w:hAnsi="Arial" w:cs="Arial"/>
          <w:color w:val="000000"/>
          <w:sz w:val="23"/>
          <w:szCs w:val="23"/>
        </w:rPr>
        <w:t>roviding adequate information of the potential uniqueness, benefits, of the technology in comparison to existing solutions if any.</w:t>
      </w:r>
    </w:p>
    <w:p w14:paraId="50EEC26A" w14:textId="77777777" w:rsidR="004E70A6" w:rsidRPr="00063C5C" w:rsidRDefault="004E70A6" w:rsidP="004E70A6">
      <w:pPr>
        <w:pStyle w:val="ListParagraph"/>
        <w:numPr>
          <w:ilvl w:val="0"/>
          <w:numId w:val="1"/>
        </w:numPr>
        <w:rPr>
          <w:rFonts w:ascii="Arial" w:hAnsi="Arial" w:cs="Arial"/>
          <w:color w:val="000000"/>
          <w:sz w:val="23"/>
          <w:szCs w:val="23"/>
        </w:rPr>
      </w:pPr>
      <w:r w:rsidRPr="00EA71E4">
        <w:rPr>
          <w:rFonts w:ascii="Arial" w:hAnsi="Arial" w:cs="Arial"/>
          <w:b/>
          <w:color w:val="000000"/>
          <w:sz w:val="23"/>
          <w:szCs w:val="23"/>
        </w:rPr>
        <w:t>Technology / Product Development Roadmap</w:t>
      </w:r>
      <w:r w:rsidRPr="00063C5C">
        <w:rPr>
          <w:rFonts w:ascii="Arial" w:hAnsi="Arial" w:cs="Arial"/>
          <w:color w:val="000000"/>
          <w:sz w:val="23"/>
          <w:szCs w:val="23"/>
        </w:rPr>
        <w:t xml:space="preserve"> (Max 500 words) - A description of the technology roadmap giving clearly </w:t>
      </w:r>
      <w:r>
        <w:rPr>
          <w:rFonts w:ascii="Arial" w:hAnsi="Arial" w:cs="Arial"/>
          <w:color w:val="000000"/>
          <w:sz w:val="23"/>
          <w:szCs w:val="23"/>
        </w:rPr>
        <w:t xml:space="preserve">timelines for product development and start of commercial activity (shipments of commercial samples etc..), </w:t>
      </w:r>
      <w:r w:rsidRPr="00063C5C">
        <w:rPr>
          <w:rFonts w:ascii="Arial" w:hAnsi="Arial" w:cs="Arial"/>
          <w:color w:val="000000"/>
          <w:sz w:val="23"/>
          <w:szCs w:val="23"/>
        </w:rPr>
        <w:t>expectations in terms of resources (equipment, mentoring, expertise) required to pursue the roadmap. This document should provide an insight into how the TBI IISERM, IISERM and its partners can contribute to realisation of the roadmap.</w:t>
      </w:r>
    </w:p>
    <w:p w14:paraId="72A536DE" w14:textId="77777777" w:rsidR="004E70A6" w:rsidRPr="00063C5C" w:rsidRDefault="004E70A6" w:rsidP="004E70A6">
      <w:pPr>
        <w:pStyle w:val="ListParagraph"/>
        <w:numPr>
          <w:ilvl w:val="0"/>
          <w:numId w:val="1"/>
        </w:numPr>
        <w:rPr>
          <w:rFonts w:ascii="Arial" w:hAnsi="Arial" w:cs="Arial"/>
          <w:color w:val="000000"/>
          <w:sz w:val="23"/>
          <w:szCs w:val="23"/>
        </w:rPr>
      </w:pPr>
      <w:r w:rsidRPr="00EA71E4">
        <w:rPr>
          <w:rFonts w:ascii="Arial" w:hAnsi="Arial" w:cs="Arial"/>
          <w:b/>
          <w:color w:val="000000"/>
          <w:sz w:val="23"/>
          <w:szCs w:val="23"/>
        </w:rPr>
        <w:t>Venture Development Roadmap</w:t>
      </w:r>
      <w:r w:rsidRPr="00063C5C">
        <w:rPr>
          <w:rFonts w:ascii="Arial" w:hAnsi="Arial" w:cs="Arial"/>
          <w:color w:val="000000"/>
          <w:sz w:val="23"/>
          <w:szCs w:val="23"/>
        </w:rPr>
        <w:t xml:space="preserve"> (Max 500 words) - A description of the venture development roadmap</w:t>
      </w:r>
      <w:r>
        <w:rPr>
          <w:rFonts w:ascii="Arial" w:hAnsi="Arial" w:cs="Arial"/>
          <w:color w:val="000000"/>
          <w:sz w:val="23"/>
          <w:szCs w:val="23"/>
        </w:rPr>
        <w:t xml:space="preserve">, timelines expected for go-to-market activities </w:t>
      </w:r>
      <w:r w:rsidRPr="00063C5C">
        <w:rPr>
          <w:rFonts w:ascii="Arial" w:hAnsi="Arial" w:cs="Arial"/>
          <w:color w:val="000000"/>
          <w:sz w:val="23"/>
          <w:szCs w:val="23"/>
        </w:rPr>
        <w:t>giving clearly the expectations in terms of resources (mentoring, expertise) required to pursue the roadmap. This document should provide an insight into how the TBI IISERM, IISERM and its partners can contribute to realisation of the roadmap.</w:t>
      </w:r>
    </w:p>
    <w:p w14:paraId="4736E519" w14:textId="77777777" w:rsidR="004E70A6" w:rsidRPr="00063C5C" w:rsidRDefault="004E70A6" w:rsidP="004E70A6">
      <w:pPr>
        <w:pStyle w:val="ListParagraph"/>
        <w:numPr>
          <w:ilvl w:val="0"/>
          <w:numId w:val="1"/>
        </w:numPr>
        <w:rPr>
          <w:rFonts w:ascii="Arial" w:hAnsi="Arial" w:cs="Arial"/>
          <w:color w:val="000000"/>
          <w:sz w:val="23"/>
          <w:szCs w:val="23"/>
        </w:rPr>
      </w:pPr>
      <w:r w:rsidRPr="00EA71E4">
        <w:rPr>
          <w:rFonts w:ascii="Arial" w:hAnsi="Arial" w:cs="Arial"/>
          <w:b/>
          <w:color w:val="000000"/>
          <w:sz w:val="23"/>
          <w:szCs w:val="23"/>
        </w:rPr>
        <w:t xml:space="preserve">Statement of </w:t>
      </w:r>
      <w:r>
        <w:rPr>
          <w:rFonts w:ascii="Arial" w:hAnsi="Arial" w:cs="Arial"/>
          <w:b/>
          <w:color w:val="000000"/>
          <w:sz w:val="23"/>
          <w:szCs w:val="23"/>
        </w:rPr>
        <w:t>I</w:t>
      </w:r>
      <w:r w:rsidRPr="00EA71E4">
        <w:rPr>
          <w:rFonts w:ascii="Arial" w:hAnsi="Arial" w:cs="Arial"/>
          <w:b/>
          <w:color w:val="000000"/>
          <w:sz w:val="23"/>
          <w:szCs w:val="23"/>
        </w:rPr>
        <w:t>ntent</w:t>
      </w:r>
      <w:r>
        <w:rPr>
          <w:rFonts w:ascii="Arial" w:hAnsi="Arial" w:cs="Arial"/>
          <w:color w:val="000000"/>
          <w:sz w:val="23"/>
          <w:szCs w:val="23"/>
        </w:rPr>
        <w:t xml:space="preserve"> providing </w:t>
      </w:r>
      <w:r w:rsidRPr="00063C5C">
        <w:rPr>
          <w:rFonts w:ascii="Arial" w:hAnsi="Arial" w:cs="Arial"/>
          <w:color w:val="000000"/>
          <w:sz w:val="23"/>
          <w:szCs w:val="23"/>
        </w:rPr>
        <w:t xml:space="preserve">commitment towards Entrepreneurship development, Consultancy, Capacity Building (Max 500 words) - A description of the nature of opportunities that the potential EiR can provide to TBI IISERM, IISERM and its partners, during and after the residency, indicating how the proposal will benefit the academia (faculty, researchers, students), </w:t>
      </w:r>
      <w:r>
        <w:rPr>
          <w:rFonts w:ascii="Arial" w:hAnsi="Arial" w:cs="Arial"/>
          <w:color w:val="000000"/>
          <w:sz w:val="23"/>
          <w:szCs w:val="23"/>
        </w:rPr>
        <w:t xml:space="preserve">use of existing facilities and labs at the institute, </w:t>
      </w:r>
      <w:r w:rsidRPr="00063C5C">
        <w:rPr>
          <w:rFonts w:ascii="Arial" w:hAnsi="Arial" w:cs="Arial"/>
          <w:color w:val="000000"/>
          <w:sz w:val="23"/>
          <w:szCs w:val="23"/>
        </w:rPr>
        <w:t xml:space="preserve">other start-ups </w:t>
      </w:r>
    </w:p>
    <w:p w14:paraId="1FFFD311" w14:textId="63CF780E" w:rsidR="004E70A6" w:rsidRDefault="004E70A6" w:rsidP="004E70A6">
      <w:pPr>
        <w:pStyle w:val="ListParagraph"/>
        <w:numPr>
          <w:ilvl w:val="0"/>
          <w:numId w:val="1"/>
        </w:numPr>
        <w:rPr>
          <w:rFonts w:ascii="Arial" w:hAnsi="Arial" w:cs="Arial"/>
          <w:color w:val="000000"/>
          <w:sz w:val="23"/>
          <w:szCs w:val="23"/>
        </w:rPr>
      </w:pPr>
      <w:r w:rsidRPr="00EA71E4">
        <w:rPr>
          <w:rFonts w:ascii="Arial" w:hAnsi="Arial" w:cs="Arial"/>
          <w:b/>
          <w:color w:val="000000"/>
          <w:sz w:val="23"/>
          <w:szCs w:val="23"/>
        </w:rPr>
        <w:t>Business Case</w:t>
      </w:r>
      <w:r w:rsidRPr="00063C5C">
        <w:rPr>
          <w:rFonts w:ascii="Arial" w:hAnsi="Arial" w:cs="Arial"/>
          <w:color w:val="000000"/>
          <w:sz w:val="23"/>
          <w:szCs w:val="23"/>
        </w:rPr>
        <w:t xml:space="preserve"> of the proposed enterprise or Business Plan</w:t>
      </w:r>
    </w:p>
    <w:p w14:paraId="3450E4A1" w14:textId="77777777" w:rsidR="0044517F" w:rsidRPr="004E70A6" w:rsidRDefault="0044517F">
      <w:pPr>
        <w:rPr>
          <w:rFonts w:ascii="Arial" w:hAnsi="Arial" w:cs="Arial"/>
          <w:sz w:val="32"/>
          <w:u w:val="single"/>
        </w:rPr>
      </w:pPr>
    </w:p>
    <w:sectPr w:rsidR="0044517F" w:rsidRPr="004E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F6982"/>
    <w:multiLevelType w:val="hybridMultilevel"/>
    <w:tmpl w:val="CFB00A64"/>
    <w:lvl w:ilvl="0" w:tplc="1F78B50C">
      <w:start w:val="1"/>
      <w:numFmt w:val="lowerLetter"/>
      <w:lvlText w:val="%1."/>
      <w:lvlJc w:val="left"/>
      <w:pPr>
        <w:ind w:left="36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AA7F9F"/>
    <w:multiLevelType w:val="hybridMultilevel"/>
    <w:tmpl w:val="833CF922"/>
    <w:lvl w:ilvl="0" w:tplc="1F78B50C">
      <w:start w:val="1"/>
      <w:numFmt w:val="lowerLetter"/>
      <w:lvlText w:val="%1."/>
      <w:lvlJc w:val="left"/>
      <w:pPr>
        <w:ind w:left="360" w:hanging="360"/>
      </w:pPr>
      <w:rPr>
        <w:rFonts w:hint="default"/>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4571043"/>
    <w:multiLevelType w:val="hybridMultilevel"/>
    <w:tmpl w:val="15E4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A6"/>
    <w:rsid w:val="00030BF4"/>
    <w:rsid w:val="00093E02"/>
    <w:rsid w:val="00265AD6"/>
    <w:rsid w:val="0044517F"/>
    <w:rsid w:val="004E70A6"/>
    <w:rsid w:val="00576B69"/>
    <w:rsid w:val="007108C8"/>
    <w:rsid w:val="00717498"/>
    <w:rsid w:val="0081440B"/>
    <w:rsid w:val="00945537"/>
    <w:rsid w:val="009C14A2"/>
    <w:rsid w:val="00D45BFD"/>
    <w:rsid w:val="00E14198"/>
    <w:rsid w:val="00E8662C"/>
    <w:rsid w:val="00EB3BB0"/>
    <w:rsid w:val="00ED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C5F2"/>
  <w15:chartTrackingRefBased/>
  <w15:docId w15:val="{84AE8B3D-1DF7-45EE-8259-2442948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A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anjali rakesh</cp:lastModifiedBy>
  <cp:revision>15</cp:revision>
  <dcterms:created xsi:type="dcterms:W3CDTF">2018-10-24T08:03:00Z</dcterms:created>
  <dcterms:modified xsi:type="dcterms:W3CDTF">2019-07-04T05:53:00Z</dcterms:modified>
</cp:coreProperties>
</file>