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36" w:rsidRPr="00384A15" w:rsidRDefault="00384A15" w:rsidP="00384A1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</w:t>
      </w:r>
      <w:r w:rsidR="00646F36" w:rsidRPr="00384A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EPR </w:t>
      </w:r>
      <w:r w:rsidR="00381B99" w:rsidRPr="00384A15">
        <w:rPr>
          <w:rFonts w:ascii="Times New Roman" w:hAnsi="Times New Roman" w:cs="Times New Roman"/>
          <w:b/>
          <w:bCs/>
          <w:sz w:val="24"/>
          <w:szCs w:val="24"/>
          <w:lang w:val="en-US"/>
        </w:rPr>
        <w:t>argument:</w:t>
      </w:r>
      <w:r w:rsidR="00646F36" w:rsidRPr="00384A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Assumptions, </w:t>
      </w:r>
      <w:r w:rsidR="001B5DAF" w:rsidRPr="00384A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deductive </w:t>
      </w:r>
      <w:r w:rsidR="00B957FE">
        <w:rPr>
          <w:rFonts w:ascii="Times New Roman" w:hAnsi="Times New Roman" w:cs="Times New Roman"/>
          <w:b/>
          <w:bCs/>
          <w:sz w:val="24"/>
          <w:szCs w:val="24"/>
          <w:lang w:val="en-US"/>
        </w:rPr>
        <w:t>consequence,</w:t>
      </w:r>
      <w:r w:rsidR="00646F36" w:rsidRPr="00384A1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</w:t>
      </w:r>
      <w:r w:rsidR="00B957FE">
        <w:rPr>
          <w:rFonts w:ascii="Times New Roman" w:hAnsi="Times New Roman" w:cs="Times New Roman"/>
          <w:b/>
          <w:bCs/>
          <w:sz w:val="24"/>
          <w:szCs w:val="24"/>
          <w:lang w:val="en-US"/>
        </w:rPr>
        <w:t>distinct logical possibilities</w:t>
      </w:r>
      <w:bookmarkStart w:id="0" w:name="_GoBack"/>
      <w:bookmarkEnd w:id="0"/>
    </w:p>
    <w:p w:rsidR="00646F36" w:rsidRPr="00384A15" w:rsidRDefault="00646F36" w:rsidP="00384A1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B5DAF" w:rsidRPr="00384A15" w:rsidRDefault="008A44B9" w:rsidP="00384A1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4A15">
        <w:rPr>
          <w:rFonts w:ascii="Times New Roman" w:hAnsi="Times New Roman" w:cs="Times New Roman"/>
          <w:sz w:val="24"/>
          <w:szCs w:val="24"/>
          <w:lang w:val="en-US"/>
        </w:rPr>
        <w:t xml:space="preserve">The EPR (Einstein, </w:t>
      </w:r>
      <w:proofErr w:type="spellStart"/>
      <w:r w:rsidRPr="00384A15">
        <w:rPr>
          <w:rFonts w:ascii="Times New Roman" w:hAnsi="Times New Roman" w:cs="Times New Roman"/>
          <w:sz w:val="24"/>
          <w:szCs w:val="24"/>
          <w:lang w:val="en-US"/>
        </w:rPr>
        <w:t>Podolsky</w:t>
      </w:r>
      <w:proofErr w:type="spellEnd"/>
      <w:r w:rsidRPr="00384A15">
        <w:rPr>
          <w:rFonts w:ascii="Times New Roman" w:hAnsi="Times New Roman" w:cs="Times New Roman"/>
          <w:sz w:val="24"/>
          <w:szCs w:val="24"/>
          <w:lang w:val="en-US"/>
        </w:rPr>
        <w:t xml:space="preserve">, and Rosen) argument and Bohr's response to it stand out as one of the most significant conceptual debates in the history of science. </w:t>
      </w:r>
      <w:r w:rsidR="001B5DAF" w:rsidRPr="00384A15">
        <w:rPr>
          <w:rFonts w:ascii="Times New Roman" w:hAnsi="Times New Roman" w:cs="Times New Roman"/>
          <w:sz w:val="24"/>
          <w:szCs w:val="24"/>
          <w:lang w:val="en-US"/>
        </w:rPr>
        <w:t>However, the question of what the premises or a</w:t>
      </w:r>
      <w:r w:rsidRPr="00384A15">
        <w:rPr>
          <w:rFonts w:ascii="Times New Roman" w:hAnsi="Times New Roman" w:cs="Times New Roman"/>
          <w:sz w:val="24"/>
          <w:szCs w:val="24"/>
          <w:lang w:val="en-US"/>
        </w:rPr>
        <w:t>ssumptions of the EPR argument are</w:t>
      </w:r>
      <w:r w:rsidR="001B5DAF" w:rsidRPr="00384A15">
        <w:rPr>
          <w:rFonts w:ascii="Times New Roman" w:hAnsi="Times New Roman" w:cs="Times New Roman"/>
          <w:sz w:val="24"/>
          <w:szCs w:val="24"/>
          <w:lang w:val="en-US"/>
        </w:rPr>
        <w:t xml:space="preserve"> remains contentious.</w:t>
      </w:r>
      <w:r w:rsidRPr="00384A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5DAF" w:rsidRPr="00384A15">
        <w:rPr>
          <w:rFonts w:ascii="Times New Roman" w:hAnsi="Times New Roman" w:cs="Times New Roman"/>
          <w:sz w:val="24"/>
          <w:szCs w:val="24"/>
          <w:lang w:val="en-US"/>
        </w:rPr>
        <w:t>Bell, Maudlin, and several other thinkers who can be called proponents of the locality camp argue that locality is the only principal assumption in the EPR argument.</w:t>
      </w:r>
      <w:r w:rsidR="00384A15" w:rsidRPr="00384A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84A15">
        <w:rPr>
          <w:rFonts w:ascii="Times New Roman" w:hAnsi="Times New Roman" w:cs="Times New Roman"/>
          <w:sz w:val="24"/>
          <w:szCs w:val="24"/>
          <w:lang w:val="en-US"/>
        </w:rPr>
        <w:t>Consequently,</w:t>
      </w:r>
      <w:r w:rsidR="001B5DAF" w:rsidRPr="00384A15">
        <w:rPr>
          <w:rFonts w:ascii="Times New Roman" w:hAnsi="Times New Roman" w:cs="Times New Roman"/>
          <w:sz w:val="24"/>
          <w:szCs w:val="24"/>
          <w:lang w:val="en-US"/>
        </w:rPr>
        <w:t xml:space="preserve"> according to the locality camp, the experimental </w:t>
      </w:r>
      <w:r w:rsidR="008F140D" w:rsidRPr="00384A15">
        <w:rPr>
          <w:rFonts w:ascii="Times New Roman" w:hAnsi="Times New Roman" w:cs="Times New Roman"/>
          <w:sz w:val="24"/>
          <w:szCs w:val="24"/>
          <w:lang w:val="en-US"/>
        </w:rPr>
        <w:t>violation</w:t>
      </w:r>
      <w:r w:rsidR="001B5DAF" w:rsidRPr="00384A15">
        <w:rPr>
          <w:rFonts w:ascii="Times New Roman" w:hAnsi="Times New Roman" w:cs="Times New Roman"/>
          <w:sz w:val="24"/>
          <w:szCs w:val="24"/>
          <w:lang w:val="en-US"/>
        </w:rPr>
        <w:t xml:space="preserve"> of Bell’s inequality which is a deductive consequence of </w:t>
      </w:r>
      <w:r w:rsidRPr="00384A1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B5DAF" w:rsidRPr="00384A15">
        <w:rPr>
          <w:rFonts w:ascii="Times New Roman" w:hAnsi="Times New Roman" w:cs="Times New Roman"/>
          <w:sz w:val="24"/>
          <w:szCs w:val="24"/>
          <w:lang w:val="en-US"/>
        </w:rPr>
        <w:t xml:space="preserve">EPR explanation of quantum </w:t>
      </w:r>
      <w:r w:rsidR="008F140D" w:rsidRPr="00384A15">
        <w:rPr>
          <w:rFonts w:ascii="Times New Roman" w:hAnsi="Times New Roman" w:cs="Times New Roman"/>
          <w:sz w:val="24"/>
          <w:szCs w:val="24"/>
          <w:lang w:val="en-US"/>
        </w:rPr>
        <w:t>entanglement</w:t>
      </w:r>
      <w:r w:rsidR="001B5DAF" w:rsidRPr="00384A15">
        <w:rPr>
          <w:rFonts w:ascii="Times New Roman" w:hAnsi="Times New Roman" w:cs="Times New Roman"/>
          <w:sz w:val="24"/>
          <w:szCs w:val="24"/>
          <w:lang w:val="en-US"/>
        </w:rPr>
        <w:t xml:space="preserve"> shows that the world is not local.</w:t>
      </w:r>
      <w:r w:rsidR="00384A15" w:rsidRPr="00384A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3161" w:rsidRPr="00384A15">
        <w:rPr>
          <w:rFonts w:ascii="Times New Roman" w:hAnsi="Times New Roman" w:cs="Times New Roman"/>
          <w:sz w:val="24"/>
          <w:szCs w:val="24"/>
          <w:lang w:val="en-US"/>
        </w:rPr>
        <w:t xml:space="preserve">This conclusion faces opposition from several critics. They </w:t>
      </w:r>
      <w:r w:rsidR="00384A15" w:rsidRPr="00384A15">
        <w:rPr>
          <w:rFonts w:ascii="Times New Roman" w:hAnsi="Times New Roman" w:cs="Times New Roman"/>
          <w:sz w:val="24"/>
          <w:szCs w:val="24"/>
          <w:lang w:val="en-US"/>
        </w:rPr>
        <w:t xml:space="preserve">argue that </w:t>
      </w:r>
      <w:r w:rsidR="00C93161" w:rsidRPr="00384A15">
        <w:rPr>
          <w:rFonts w:ascii="Times New Roman" w:hAnsi="Times New Roman" w:cs="Times New Roman"/>
          <w:sz w:val="24"/>
          <w:szCs w:val="24"/>
          <w:lang w:val="en-US"/>
        </w:rPr>
        <w:t>Bell's inequality is derived from a combination of principles, of which locality is just one. So, the violation only confirms at least one of those assumptions is wrong, not necessarily locality itself.</w:t>
      </w:r>
      <w:r w:rsidR="00384A15" w:rsidRPr="00384A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5DAF" w:rsidRPr="00384A15">
        <w:rPr>
          <w:rFonts w:ascii="Times New Roman" w:hAnsi="Times New Roman" w:cs="Times New Roman"/>
          <w:sz w:val="24"/>
          <w:szCs w:val="24"/>
          <w:lang w:val="en-US"/>
        </w:rPr>
        <w:t>I critically analyze the debate between the locality camp and its critics, arguing that both sides share the assumption that the</w:t>
      </w:r>
      <w:r w:rsidR="00384A15" w:rsidRPr="00384A15">
        <w:rPr>
          <w:rFonts w:ascii="Times New Roman" w:hAnsi="Times New Roman" w:cs="Times New Roman"/>
          <w:sz w:val="24"/>
          <w:szCs w:val="24"/>
          <w:lang w:val="en-US"/>
        </w:rPr>
        <w:t xml:space="preserve"> EPR</w:t>
      </w:r>
      <w:r w:rsidR="001B5DAF" w:rsidRPr="00384A15">
        <w:rPr>
          <w:rFonts w:ascii="Times New Roman" w:hAnsi="Times New Roman" w:cs="Times New Roman"/>
          <w:sz w:val="24"/>
          <w:szCs w:val="24"/>
          <w:lang w:val="en-US"/>
        </w:rPr>
        <w:t xml:space="preserve"> explanation is the only </w:t>
      </w:r>
      <w:r w:rsidR="00384A15" w:rsidRPr="00384A15">
        <w:rPr>
          <w:rFonts w:ascii="Times New Roman" w:hAnsi="Times New Roman" w:cs="Times New Roman"/>
          <w:sz w:val="24"/>
          <w:szCs w:val="24"/>
          <w:lang w:val="en-US"/>
        </w:rPr>
        <w:t xml:space="preserve">possible </w:t>
      </w:r>
      <w:r w:rsidR="001B5DAF" w:rsidRPr="00384A15">
        <w:rPr>
          <w:rFonts w:ascii="Times New Roman" w:hAnsi="Times New Roman" w:cs="Times New Roman"/>
          <w:sz w:val="24"/>
          <w:szCs w:val="24"/>
          <w:lang w:val="en-US"/>
        </w:rPr>
        <w:t>local explanation for quantum entanglement. I explore the logical possibility of a non-EPR local explanation.</w:t>
      </w:r>
    </w:p>
    <w:p w:rsidR="00384A15" w:rsidRPr="00384A15" w:rsidRDefault="00384A15" w:rsidP="00384A1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84A15" w:rsidRPr="00384A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IxM7A0tTCxMDA2NrFQ0lEKTi0uzszPAykwqgUABTeIaCwAAAA="/>
  </w:docVars>
  <w:rsids>
    <w:rsidRoot w:val="00646F36"/>
    <w:rsid w:val="001B5DAF"/>
    <w:rsid w:val="00243B07"/>
    <w:rsid w:val="00381B99"/>
    <w:rsid w:val="00384A15"/>
    <w:rsid w:val="00646F36"/>
    <w:rsid w:val="007A406E"/>
    <w:rsid w:val="00815EE2"/>
    <w:rsid w:val="008523B1"/>
    <w:rsid w:val="008A44B9"/>
    <w:rsid w:val="008F140D"/>
    <w:rsid w:val="00B957FE"/>
    <w:rsid w:val="00C72ACA"/>
    <w:rsid w:val="00C93161"/>
    <w:rsid w:val="00E8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84A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84A15"/>
    <w:rPr>
      <w:rFonts w:ascii="Arial" w:eastAsia="Times New Roman" w:hAnsi="Arial" w:cs="Arial"/>
      <w:vanish/>
      <w:sz w:val="16"/>
      <w:szCs w:val="16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4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84A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IN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84A15"/>
    <w:rPr>
      <w:rFonts w:ascii="Arial" w:eastAsia="Times New Roman" w:hAnsi="Arial" w:cs="Arial"/>
      <w:vanish/>
      <w:sz w:val="16"/>
      <w:szCs w:val="16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973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8777918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059226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552664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3058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6399369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6962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1207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4208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2839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6061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3886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02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Philose Koshy</dc:creator>
  <cp:lastModifiedBy>Philose Koshy</cp:lastModifiedBy>
  <cp:revision>6</cp:revision>
  <cp:lastPrinted>2024-02-15T14:45:00Z</cp:lastPrinted>
  <dcterms:created xsi:type="dcterms:W3CDTF">2024-02-15T14:44:00Z</dcterms:created>
  <dcterms:modified xsi:type="dcterms:W3CDTF">2024-02-15T15:48:00Z</dcterms:modified>
</cp:coreProperties>
</file>